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9A" w:rsidRDefault="0011179A" w:rsidP="00D57447">
      <w:pPr>
        <w:ind w:rightChars="-70" w:right="-147"/>
        <w:rPr>
          <w:rFonts w:ascii="仿宋_GB2312" w:eastAsia="仿宋_GB2312" w:hAnsi="仿宋"/>
          <w:sz w:val="32"/>
          <w:szCs w:val="32"/>
        </w:rPr>
      </w:pPr>
      <w:r w:rsidRPr="00D5744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24"/>
          <w:szCs w:val="24"/>
        </w:rPr>
        <w:t>附近1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2022年1月选考和学考考生健康状况报告表</w:t>
      </w:r>
    </w:p>
    <w:p w:rsidR="0011179A" w:rsidRDefault="0011179A" w:rsidP="0011179A">
      <w:pPr>
        <w:ind w:leftChars="-81" w:left="9" w:rightChars="-70" w:right="-147" w:hangingChars="64" w:hanging="179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（每场考试进入考点时提交）</w:t>
      </w:r>
    </w:p>
    <w:p w:rsidR="0011179A" w:rsidRDefault="0011179A" w:rsidP="0011179A">
      <w:pPr>
        <w:spacing w:line="400" w:lineRule="exact"/>
        <w:ind w:leftChars="-245" w:left="-514" w:rightChars="-70" w:right="-147" w:firstLineChars="200"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本人已认真阅读并愿意遵守《2022</w:t>
      </w:r>
      <w:r>
        <w:rPr>
          <w:rFonts w:ascii="仿宋_GB2312" w:eastAsia="仿宋_GB2312" w:hAnsi="仿宋" w:cs="Times New Roman" w:hint="eastAsia"/>
          <w:sz w:val="24"/>
          <w:szCs w:val="24"/>
        </w:rPr>
        <w:t>年1月选考和学考</w:t>
      </w:r>
      <w:r>
        <w:rPr>
          <w:rFonts w:ascii="仿宋_GB2312" w:eastAsia="仿宋_GB2312" w:hAnsi="仿宋" w:hint="eastAsia"/>
          <w:sz w:val="24"/>
          <w:szCs w:val="24"/>
        </w:rPr>
        <w:t>考生疫情防控须知》，承诺以下所填写的信息真实、准确、完整。</w:t>
      </w:r>
    </w:p>
    <w:tbl>
      <w:tblPr>
        <w:tblW w:w="10245" w:type="dxa"/>
        <w:jc w:val="center"/>
        <w:tblInd w:w="-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14"/>
        <w:gridCol w:w="623"/>
        <w:gridCol w:w="652"/>
        <w:gridCol w:w="1134"/>
        <w:gridCol w:w="1664"/>
        <w:gridCol w:w="2977"/>
        <w:gridCol w:w="1881"/>
      </w:tblGrid>
      <w:tr w:rsidR="0011179A" w:rsidTr="00D57447">
        <w:trPr>
          <w:trHeight w:val="550"/>
          <w:jc w:val="center"/>
        </w:trPr>
        <w:tc>
          <w:tcPr>
            <w:tcW w:w="1937" w:type="dxa"/>
            <w:gridSpan w:val="2"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spacing w:val="43"/>
              </w:rPr>
              <w:t>考生姓</w:t>
            </w:r>
            <w:r>
              <w:rPr>
                <w:rFonts w:ascii="仿宋_GB2312" w:eastAsia="仿宋_GB2312" w:hAnsi="仿宋" w:hint="eastAsia"/>
                <w:spacing w:val="1"/>
              </w:rPr>
              <w:t>名</w:t>
            </w:r>
          </w:p>
        </w:tc>
        <w:tc>
          <w:tcPr>
            <w:tcW w:w="1786" w:type="dxa"/>
            <w:gridSpan w:val="2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  <w:tc>
          <w:tcPr>
            <w:tcW w:w="1664" w:type="dxa"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准考证号码</w:t>
            </w:r>
          </w:p>
        </w:tc>
        <w:tc>
          <w:tcPr>
            <w:tcW w:w="4858" w:type="dxa"/>
            <w:gridSpan w:val="2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</w:tr>
      <w:tr w:rsidR="0011179A" w:rsidTr="00D57447">
        <w:trPr>
          <w:trHeight w:val="689"/>
          <w:jc w:val="center"/>
        </w:trPr>
        <w:tc>
          <w:tcPr>
            <w:tcW w:w="1937" w:type="dxa"/>
            <w:gridSpan w:val="2"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现住地地址</w:t>
            </w:r>
          </w:p>
        </w:tc>
        <w:tc>
          <w:tcPr>
            <w:tcW w:w="3450" w:type="dxa"/>
            <w:gridSpan w:val="3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  <w:tc>
          <w:tcPr>
            <w:tcW w:w="2977" w:type="dxa"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 w:rsidRPr="00CC5C63">
              <w:rPr>
                <w:rFonts w:ascii="仿宋_GB2312" w:eastAsia="仿宋_GB2312" w:hAnsi="仿宋" w:hint="eastAsia"/>
                <w:kern w:val="0"/>
                <w:fitText w:val="880" w:id="-1593069312"/>
              </w:rPr>
              <w:t>联系电</w:t>
            </w:r>
            <w:r w:rsidRPr="00CC5C63">
              <w:rPr>
                <w:rFonts w:ascii="仿宋_GB2312" w:eastAsia="仿宋_GB2312" w:hAnsi="仿宋" w:hint="eastAsia"/>
                <w:spacing w:val="15"/>
                <w:kern w:val="0"/>
                <w:fitText w:val="880" w:id="-1593069312"/>
              </w:rPr>
              <w:t>话</w:t>
            </w:r>
          </w:p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（绑定本人健康码手机号）</w:t>
            </w:r>
          </w:p>
        </w:tc>
        <w:tc>
          <w:tcPr>
            <w:tcW w:w="1881" w:type="dxa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</w:tr>
      <w:tr w:rsidR="0011179A" w:rsidTr="00D57447">
        <w:trPr>
          <w:trHeight w:val="704"/>
          <w:jc w:val="center"/>
        </w:trPr>
        <w:tc>
          <w:tcPr>
            <w:tcW w:w="1314" w:type="dxa"/>
            <w:vMerge w:val="restart"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此栏由考生自行填写主动申报</w:t>
            </w:r>
          </w:p>
        </w:tc>
        <w:tc>
          <w:tcPr>
            <w:tcW w:w="1275" w:type="dxa"/>
            <w:gridSpan w:val="2"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当前健康码状况</w:t>
            </w:r>
          </w:p>
        </w:tc>
        <w:tc>
          <w:tcPr>
            <w:tcW w:w="7656" w:type="dxa"/>
            <w:gridSpan w:val="4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□绿码               □黄码               □红码</w:t>
            </w:r>
          </w:p>
        </w:tc>
      </w:tr>
      <w:tr w:rsidR="0011179A" w:rsidTr="00D57447">
        <w:trPr>
          <w:trHeight w:val="558"/>
          <w:jc w:val="center"/>
        </w:trPr>
        <w:tc>
          <w:tcPr>
            <w:tcW w:w="1314" w:type="dxa"/>
            <w:vMerge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考前14天</w:t>
            </w:r>
          </w:p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自我健康监测</w:t>
            </w:r>
          </w:p>
        </w:tc>
        <w:tc>
          <w:tcPr>
            <w:tcW w:w="5775" w:type="dxa"/>
            <w:gridSpan w:val="3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有无出现“健康码”为非绿码</w:t>
            </w:r>
          </w:p>
        </w:tc>
        <w:tc>
          <w:tcPr>
            <w:tcW w:w="1881" w:type="dxa"/>
            <w:vAlign w:val="center"/>
          </w:tcPr>
          <w:p w:rsidR="0011179A" w:rsidRDefault="0011179A" w:rsidP="00DA5173">
            <w:pPr>
              <w:ind w:firstLineChars="100" w:firstLine="21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 有     □ 无</w:t>
            </w:r>
          </w:p>
        </w:tc>
      </w:tr>
      <w:tr w:rsidR="0011179A" w:rsidTr="00D57447">
        <w:trPr>
          <w:trHeight w:val="518"/>
          <w:jc w:val="center"/>
        </w:trPr>
        <w:tc>
          <w:tcPr>
            <w:tcW w:w="1314" w:type="dxa"/>
            <w:vMerge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5775" w:type="dxa"/>
            <w:gridSpan w:val="3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有无出现过发热、干咳、乏力、 咽痛、腹泻等症状</w:t>
            </w:r>
          </w:p>
        </w:tc>
        <w:tc>
          <w:tcPr>
            <w:tcW w:w="1881" w:type="dxa"/>
            <w:vAlign w:val="center"/>
          </w:tcPr>
          <w:p w:rsidR="0011179A" w:rsidRDefault="0011179A" w:rsidP="00DA5173">
            <w:pPr>
              <w:ind w:firstLineChars="100" w:firstLine="21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 有     □ 无</w:t>
            </w:r>
          </w:p>
        </w:tc>
      </w:tr>
      <w:tr w:rsidR="0011179A" w:rsidTr="00D57447">
        <w:trPr>
          <w:trHeight w:val="826"/>
          <w:jc w:val="center"/>
        </w:trPr>
        <w:tc>
          <w:tcPr>
            <w:tcW w:w="1314" w:type="dxa"/>
            <w:vMerge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  <w:tc>
          <w:tcPr>
            <w:tcW w:w="5775" w:type="dxa"/>
            <w:gridSpan w:val="3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出现上述症状有无及时向所在中学或当地教育考试机构报告</w:t>
            </w:r>
          </w:p>
        </w:tc>
        <w:tc>
          <w:tcPr>
            <w:tcW w:w="1881" w:type="dxa"/>
            <w:vAlign w:val="center"/>
          </w:tcPr>
          <w:p w:rsidR="0011179A" w:rsidRDefault="0011179A" w:rsidP="00DA5173">
            <w:pPr>
              <w:ind w:firstLineChars="100" w:firstLine="21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 有     □ 无</w:t>
            </w:r>
          </w:p>
        </w:tc>
      </w:tr>
      <w:tr w:rsidR="0011179A" w:rsidTr="00D57447">
        <w:trPr>
          <w:trHeight w:val="566"/>
          <w:jc w:val="center"/>
        </w:trPr>
        <w:tc>
          <w:tcPr>
            <w:tcW w:w="1314" w:type="dxa"/>
            <w:vMerge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  <w:tc>
          <w:tcPr>
            <w:tcW w:w="5775" w:type="dxa"/>
            <w:gridSpan w:val="3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出现上述症状有无及时按规定到定点医院进行诊治</w:t>
            </w:r>
          </w:p>
        </w:tc>
        <w:tc>
          <w:tcPr>
            <w:tcW w:w="1881" w:type="dxa"/>
            <w:vAlign w:val="center"/>
          </w:tcPr>
          <w:p w:rsidR="0011179A" w:rsidRDefault="0011179A" w:rsidP="00DA5173">
            <w:pPr>
              <w:ind w:firstLineChars="100" w:firstLine="21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 有     □ 无</w:t>
            </w:r>
          </w:p>
        </w:tc>
      </w:tr>
      <w:tr w:rsidR="0011179A" w:rsidTr="00D57447">
        <w:trPr>
          <w:trHeight w:val="567"/>
          <w:jc w:val="center"/>
        </w:trPr>
        <w:tc>
          <w:tcPr>
            <w:tcW w:w="1314" w:type="dxa"/>
            <w:vMerge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  <w:tc>
          <w:tcPr>
            <w:tcW w:w="7050" w:type="dxa"/>
            <w:gridSpan w:val="5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考前14天内有无省外活动轨迹</w:t>
            </w:r>
          </w:p>
        </w:tc>
        <w:tc>
          <w:tcPr>
            <w:tcW w:w="1881" w:type="dxa"/>
            <w:vAlign w:val="center"/>
          </w:tcPr>
          <w:p w:rsidR="0011179A" w:rsidRDefault="0011179A" w:rsidP="00DA5173">
            <w:pPr>
              <w:ind w:firstLineChars="100" w:firstLine="21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 有     □ 无</w:t>
            </w:r>
          </w:p>
        </w:tc>
      </w:tr>
      <w:tr w:rsidR="0011179A" w:rsidTr="00D57447">
        <w:trPr>
          <w:trHeight w:val="567"/>
          <w:jc w:val="center"/>
        </w:trPr>
        <w:tc>
          <w:tcPr>
            <w:tcW w:w="1314" w:type="dxa"/>
            <w:vMerge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  <w:tc>
          <w:tcPr>
            <w:tcW w:w="7050" w:type="dxa"/>
            <w:gridSpan w:val="5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考前14天内有无中高风险地区活动轨迹</w:t>
            </w:r>
          </w:p>
        </w:tc>
        <w:tc>
          <w:tcPr>
            <w:tcW w:w="1881" w:type="dxa"/>
            <w:vAlign w:val="center"/>
          </w:tcPr>
          <w:p w:rsidR="0011179A" w:rsidRDefault="0011179A" w:rsidP="00DA5173">
            <w:pPr>
              <w:ind w:firstLineChars="100" w:firstLine="21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 有     □ 无</w:t>
            </w:r>
          </w:p>
        </w:tc>
      </w:tr>
      <w:tr w:rsidR="0011179A" w:rsidTr="00D57447">
        <w:trPr>
          <w:trHeight w:val="567"/>
          <w:jc w:val="center"/>
        </w:trPr>
        <w:tc>
          <w:tcPr>
            <w:tcW w:w="1314" w:type="dxa"/>
            <w:vMerge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  <w:tc>
          <w:tcPr>
            <w:tcW w:w="7050" w:type="dxa"/>
            <w:gridSpan w:val="5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是否是既往感染者（确诊病例或无症状感染者）</w:t>
            </w:r>
          </w:p>
        </w:tc>
        <w:tc>
          <w:tcPr>
            <w:tcW w:w="1881" w:type="dxa"/>
            <w:vAlign w:val="center"/>
          </w:tcPr>
          <w:p w:rsidR="0011179A" w:rsidRDefault="0011179A" w:rsidP="00DA5173">
            <w:pPr>
              <w:ind w:firstLineChars="100" w:firstLine="21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 是     □ 否</w:t>
            </w:r>
          </w:p>
        </w:tc>
      </w:tr>
      <w:tr w:rsidR="0011179A" w:rsidTr="00D57447">
        <w:trPr>
          <w:trHeight w:val="567"/>
          <w:jc w:val="center"/>
        </w:trPr>
        <w:tc>
          <w:tcPr>
            <w:tcW w:w="1314" w:type="dxa"/>
            <w:vMerge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  <w:tc>
          <w:tcPr>
            <w:tcW w:w="7050" w:type="dxa"/>
            <w:gridSpan w:val="5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是否</w:t>
            </w:r>
            <w:r>
              <w:rPr>
                <w:rFonts w:ascii="仿宋_GB2312" w:eastAsia="仿宋_GB2312" w:hAnsi="仿宋" w:cs="Times New Roman" w:hint="eastAsia"/>
              </w:rPr>
              <w:t>处于日常健康监测期</w:t>
            </w:r>
          </w:p>
        </w:tc>
        <w:tc>
          <w:tcPr>
            <w:tcW w:w="1881" w:type="dxa"/>
            <w:vAlign w:val="center"/>
          </w:tcPr>
          <w:p w:rsidR="0011179A" w:rsidRDefault="0011179A" w:rsidP="00DA5173">
            <w:pPr>
              <w:ind w:firstLineChars="100" w:firstLine="21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 是     □ 否</w:t>
            </w:r>
          </w:p>
        </w:tc>
      </w:tr>
      <w:tr w:rsidR="0011179A" w:rsidTr="00D57447">
        <w:trPr>
          <w:trHeight w:val="783"/>
          <w:jc w:val="center"/>
        </w:trPr>
        <w:tc>
          <w:tcPr>
            <w:tcW w:w="1314" w:type="dxa"/>
            <w:vMerge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是否需要出具核酸检测阴性证明材料</w:t>
            </w:r>
          </w:p>
        </w:tc>
        <w:tc>
          <w:tcPr>
            <w:tcW w:w="1664" w:type="dxa"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□是   □否</w:t>
            </w:r>
          </w:p>
        </w:tc>
        <w:tc>
          <w:tcPr>
            <w:tcW w:w="2977" w:type="dxa"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核酸检测结果</w:t>
            </w:r>
          </w:p>
        </w:tc>
        <w:tc>
          <w:tcPr>
            <w:tcW w:w="1881" w:type="dxa"/>
            <w:vAlign w:val="center"/>
          </w:tcPr>
          <w:p w:rsidR="0011179A" w:rsidRDefault="0011179A" w:rsidP="00DA5173">
            <w:pPr>
              <w:ind w:firstLineChars="50" w:firstLine="105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 阴性    □ 阳性</w:t>
            </w:r>
          </w:p>
        </w:tc>
      </w:tr>
    </w:tbl>
    <w:p w:rsidR="0011179A" w:rsidRDefault="0011179A" w:rsidP="00D57447">
      <w:pPr>
        <w:pStyle w:val="a5"/>
        <w:shd w:val="clear" w:color="auto" w:fill="FFFFFF"/>
        <w:ind w:leftChars="-143" w:left="6180" w:rightChars="-132" w:right="-277" w:hangingChars="2700" w:hanging="6480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注：考生须如实填写上述信息，在每场考试进入考点学校时主动上交给健康监测人员。 考生签名：</w:t>
      </w:r>
    </w:p>
    <w:p w:rsidR="0011179A" w:rsidRPr="0011179A" w:rsidRDefault="0011179A" w:rsidP="00392E0C">
      <w:pPr>
        <w:wordWrap w:val="0"/>
        <w:jc w:val="righ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 xml:space="preserve">       年    月    日</w:t>
      </w:r>
    </w:p>
    <w:sectPr w:rsidR="0011179A" w:rsidRPr="0011179A" w:rsidSect="0011179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06E" w:rsidRDefault="00C2206E" w:rsidP="005E4A01">
      <w:r>
        <w:separator/>
      </w:r>
    </w:p>
  </w:endnote>
  <w:endnote w:type="continuationSeparator" w:id="1">
    <w:p w:rsidR="00C2206E" w:rsidRDefault="00C2206E" w:rsidP="005E4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06E" w:rsidRDefault="00C2206E" w:rsidP="005E4A01">
      <w:r>
        <w:separator/>
      </w:r>
    </w:p>
  </w:footnote>
  <w:footnote w:type="continuationSeparator" w:id="1">
    <w:p w:rsidR="00C2206E" w:rsidRDefault="00C2206E" w:rsidP="005E4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A01"/>
    <w:rsid w:val="0011179A"/>
    <w:rsid w:val="00392E0C"/>
    <w:rsid w:val="005E4A01"/>
    <w:rsid w:val="007C2B75"/>
    <w:rsid w:val="00BD5D7E"/>
    <w:rsid w:val="00C2206E"/>
    <w:rsid w:val="00CC5C63"/>
    <w:rsid w:val="00D57447"/>
    <w:rsid w:val="00FC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7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4A0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4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4A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A0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E4A0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qFormat/>
    <w:rsid w:val="005E4A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E4A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3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F0F8"/>
                        <w:left w:val="single" w:sz="6" w:space="31" w:color="E5F0F8"/>
                        <w:bottom w:val="single" w:sz="6" w:space="15" w:color="E5F0F8"/>
                        <w:right w:val="single" w:sz="6" w:space="31" w:color="E5F0F8"/>
                      </w:divBdr>
                      <w:divsChild>
                        <w:div w:id="10127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513</Characters>
  <Application>Microsoft Office Word</Application>
  <DocSecurity>0</DocSecurity>
  <Lines>4</Lines>
  <Paragraphs>1</Paragraphs>
  <ScaleCrop>false</ScaleCrop>
  <Company>MS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zkzxl</cp:lastModifiedBy>
  <cp:revision>4</cp:revision>
  <dcterms:created xsi:type="dcterms:W3CDTF">2022-01-01T06:19:00Z</dcterms:created>
  <dcterms:modified xsi:type="dcterms:W3CDTF">2022-01-03T09:36:00Z</dcterms:modified>
</cp:coreProperties>
</file>